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6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7.jpeg" ContentType="image/jpeg"/>
  <Override PartName="/word/media/image5.gif" ContentType="image/gi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/>
        <w:drawing>
          <wp:inline distT="0" distB="0" distL="0" distR="0">
            <wp:extent cx="2867025" cy="1911350"/>
            <wp:effectExtent l="0" t="0" r="0" b="0"/>
            <wp:docPr id="1" name="Picture 1" descr="C:\Users\Hotel HO\Desktop\villa park zdjęcie z zewnąt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otel HO\Desktop\villa park zdjęcie z zewnątrz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Menu Propozycje </w:t>
      </w:r>
    </w:p>
    <w:p>
      <w:pPr>
        <w:pStyle w:val="Normal"/>
        <w:spacing w:lineRule="auto" w:line="360" w:before="0" w:after="0"/>
        <w:jc w:val="center"/>
        <w:rPr>
          <w:rFonts w:cs="Times New Roman"/>
          <w:b/>
          <w:b/>
          <w:sz w:val="32"/>
          <w:szCs w:val="32"/>
        </w:rPr>
      </w:pPr>
      <w:r>
        <w:rPr>
          <w:b/>
          <w:sz w:val="32"/>
          <w:szCs w:val="32"/>
          <w:u w:val="single"/>
        </w:rPr>
        <w:t>Skomponuj własne menu:</w:t>
      </w:r>
      <w:r>
        <w:rPr>
          <w:b/>
          <w:sz w:val="32"/>
          <w:szCs w:val="32"/>
        </w:rPr>
        <w:t xml:space="preserve">  </w:t>
        <w:br/>
      </w:r>
      <w:r>
        <w:rPr>
          <w:sz w:val="24"/>
          <w:szCs w:val="24"/>
        </w:rPr>
        <w:t>Wystarczy wybra</w:t>
      </w:r>
      <w:r>
        <w:rPr>
          <w:rFonts w:cs="Times New Roman"/>
          <w:sz w:val="24"/>
          <w:szCs w:val="24"/>
        </w:rPr>
        <w:t>ć jedną z propozycji, która Państwu odpowiada :  obiad, deser, zimna płyta i kolacja,            a otrzymają Państwo cenę menu.</w:t>
      </w:r>
    </w:p>
    <w:p>
      <w:pPr>
        <w:pStyle w:val="Normal"/>
        <w:spacing w:lineRule="auto" w:line="360" w:before="0" w:after="0"/>
        <w:jc w:val="center"/>
        <w:rPr>
          <w:rFonts w:ascii="Cambria" w:hAnsi="Cambria" w:cs="Aharoni" w:asciiTheme="majorHAnsi" w:hAnsiTheme="majorHAnsi"/>
          <w:b/>
          <w:b/>
          <w:sz w:val="24"/>
          <w:szCs w:val="24"/>
        </w:rPr>
      </w:pPr>
      <w:r>
        <w:rPr>
          <w:rFonts w:cs="Aharoni" w:ascii="Cambria" w:hAnsi="Cambria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haroni"/>
          <w:b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Mamy do zaoferowania Sale:*</w:t>
      </w:r>
    </w:p>
    <w:p>
      <w:pPr>
        <w:pStyle w:val="Normal"/>
        <w:spacing w:lineRule="auto" w:line="360" w:before="0" w:after="0"/>
        <w:rPr>
          <w:rFonts w:cs="Aharoni"/>
          <w:b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Sala Lutrzana, Sala VIP, Sala Restauracyjna z kominkiem, Sala Rycerska, Sala parkietowa z barem</w:t>
      </w:r>
    </w:p>
    <w:p>
      <w:pPr>
        <w:pStyle w:val="Normal"/>
        <w:spacing w:lineRule="auto" w:line="360" w:before="0" w:after="0"/>
        <w:jc w:val="center"/>
        <w:rPr>
          <w:rFonts w:cs="Aharoni"/>
          <w:b/>
          <w:b/>
          <w:sz w:val="24"/>
          <w:szCs w:val="24"/>
        </w:rPr>
      </w:pPr>
      <w:r>
        <w:rPr>
          <w:rFonts w:cs="Aharon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haroni"/>
          <w:i/>
          <w:i/>
          <w:sz w:val="20"/>
          <w:szCs w:val="20"/>
        </w:rPr>
      </w:pPr>
      <w:r>
        <w:rPr>
          <w:rFonts w:cs="Aharoni"/>
          <w:i/>
          <w:sz w:val="20"/>
          <w:szCs w:val="20"/>
        </w:rPr>
        <w:t>*Sale mog</w:t>
      </w:r>
      <w:r>
        <w:rPr>
          <w:rFonts w:cs="Times New Roman"/>
          <w:i/>
          <w:sz w:val="20"/>
          <w:szCs w:val="20"/>
        </w:rPr>
        <w:t>ą</w:t>
      </w:r>
      <w:r>
        <w:rPr>
          <w:rFonts w:cs="Aharoni"/>
          <w:i/>
          <w:sz w:val="20"/>
          <w:szCs w:val="20"/>
        </w:rPr>
        <w:t xml:space="preserve"> pomie</w:t>
      </w:r>
      <w:r>
        <w:rPr>
          <w:rFonts w:cs="Times New Roman"/>
          <w:i/>
          <w:sz w:val="20"/>
          <w:szCs w:val="20"/>
        </w:rPr>
        <w:t>ś</w:t>
      </w:r>
      <w:r>
        <w:rPr>
          <w:rFonts w:cs="Aharoni"/>
          <w:i/>
          <w:sz w:val="20"/>
          <w:szCs w:val="20"/>
        </w:rPr>
        <w:t>ci</w:t>
      </w:r>
      <w:r>
        <w:rPr>
          <w:rFonts w:cs="Times New Roman"/>
          <w:i/>
          <w:sz w:val="20"/>
          <w:szCs w:val="20"/>
        </w:rPr>
        <w:t>ć</w:t>
      </w:r>
      <w:r>
        <w:rPr>
          <w:rFonts w:cs="Aharoni"/>
          <w:i/>
          <w:sz w:val="20"/>
          <w:szCs w:val="20"/>
        </w:rPr>
        <w:t xml:space="preserve"> przyj</w:t>
      </w:r>
      <w:r>
        <w:rPr>
          <w:rFonts w:cs="Times New Roman"/>
          <w:i/>
          <w:sz w:val="20"/>
          <w:szCs w:val="20"/>
        </w:rPr>
        <w:t>ę</w:t>
      </w:r>
      <w:r>
        <w:rPr>
          <w:rFonts w:cs="Aharoni"/>
          <w:i/>
          <w:sz w:val="20"/>
          <w:szCs w:val="20"/>
        </w:rPr>
        <w:t>cia od 12 do 120 os</w:t>
      </w:r>
      <w:r>
        <w:rPr>
          <w:rFonts w:cs="Lucida Calligraphy"/>
          <w:i/>
          <w:sz w:val="20"/>
          <w:szCs w:val="20"/>
        </w:rPr>
        <w:t>ó</w:t>
      </w:r>
      <w:r>
        <w:rPr>
          <w:rFonts w:cs="Aharoni"/>
          <w:i/>
          <w:sz w:val="20"/>
          <w:szCs w:val="20"/>
        </w:rPr>
        <w:t>b (w zale</w:t>
      </w:r>
      <w:r>
        <w:rPr>
          <w:rFonts w:cs="Times New Roman"/>
          <w:i/>
          <w:sz w:val="20"/>
          <w:szCs w:val="20"/>
        </w:rPr>
        <w:t>ż</w:t>
      </w:r>
      <w:r>
        <w:rPr>
          <w:rFonts w:cs="Aharoni"/>
          <w:i/>
          <w:sz w:val="20"/>
          <w:szCs w:val="20"/>
        </w:rPr>
        <w:t>no</w:t>
      </w:r>
      <w:r>
        <w:rPr>
          <w:rFonts w:cs="Times New Roman"/>
          <w:i/>
          <w:sz w:val="20"/>
          <w:szCs w:val="20"/>
        </w:rPr>
        <w:t>ś</w:t>
      </w:r>
      <w:r>
        <w:rPr>
          <w:rFonts w:cs="Aharoni"/>
          <w:i/>
          <w:sz w:val="20"/>
          <w:szCs w:val="20"/>
        </w:rPr>
        <w:t>ci od ustawienia sto</w:t>
      </w:r>
      <w:r>
        <w:rPr>
          <w:rFonts w:cs="Times New Roman"/>
          <w:i/>
          <w:sz w:val="20"/>
          <w:szCs w:val="20"/>
        </w:rPr>
        <w:t>ł</w:t>
      </w:r>
      <w:r>
        <w:rPr>
          <w:rFonts w:cs="Lucida Calligraphy"/>
          <w:i/>
          <w:sz w:val="20"/>
          <w:szCs w:val="20"/>
        </w:rPr>
        <w:t>ó</w:t>
      </w:r>
      <w:r>
        <w:rPr>
          <w:rFonts w:cs="Aharoni"/>
          <w:i/>
          <w:sz w:val="20"/>
          <w:szCs w:val="20"/>
        </w:rPr>
        <w:t>w)</w:t>
      </w:r>
    </w:p>
    <w:p>
      <w:pPr>
        <w:pStyle w:val="Normal"/>
        <w:spacing w:lineRule="auto" w:line="360" w:before="0" w:after="0"/>
        <w:jc w:val="center"/>
        <w:rPr>
          <w:rFonts w:cs="Aharoni"/>
          <w:b/>
          <w:b/>
          <w:i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Proponujemy ró</w:t>
      </w:r>
      <w:r>
        <w:rPr>
          <w:rFonts w:cs="Times New Roman"/>
          <w:b/>
          <w:i/>
          <w:sz w:val="24"/>
          <w:szCs w:val="24"/>
        </w:rPr>
        <w:t>ż</w:t>
      </w:r>
      <w:r>
        <w:rPr>
          <w:rFonts w:cs="Aharoni"/>
          <w:b/>
          <w:i/>
          <w:sz w:val="24"/>
          <w:szCs w:val="24"/>
        </w:rPr>
        <w:t>ne przedzia</w:t>
      </w:r>
      <w:r>
        <w:rPr>
          <w:rFonts w:cs="Times New Roman"/>
          <w:b/>
          <w:i/>
          <w:sz w:val="24"/>
          <w:szCs w:val="24"/>
        </w:rPr>
        <w:t>ł</w:t>
      </w:r>
      <w:r>
        <w:rPr>
          <w:rFonts w:cs="Aharoni"/>
          <w:b/>
          <w:i/>
          <w:sz w:val="24"/>
          <w:szCs w:val="24"/>
        </w:rPr>
        <w:t>y cenowe. Ceny uzale</w:t>
      </w:r>
      <w:r>
        <w:rPr>
          <w:rFonts w:cs="Times New Roman"/>
          <w:b/>
          <w:i/>
          <w:sz w:val="24"/>
          <w:szCs w:val="24"/>
        </w:rPr>
        <w:t>ż</w:t>
      </w:r>
      <w:r>
        <w:rPr>
          <w:rFonts w:cs="Aharoni"/>
          <w:b/>
          <w:i/>
          <w:sz w:val="24"/>
          <w:szCs w:val="24"/>
        </w:rPr>
        <w:t>nione s</w:t>
      </w:r>
      <w:r>
        <w:rPr>
          <w:rFonts w:cs="Times New Roman"/>
          <w:b/>
          <w:i/>
          <w:sz w:val="24"/>
          <w:szCs w:val="24"/>
        </w:rPr>
        <w:t>ą</w:t>
      </w:r>
      <w:r>
        <w:rPr>
          <w:rFonts w:cs="Aharoni"/>
          <w:b/>
          <w:i/>
          <w:sz w:val="24"/>
          <w:szCs w:val="24"/>
        </w:rPr>
        <w:t xml:space="preserve"> od Menu. </w:t>
      </w:r>
    </w:p>
    <w:p>
      <w:pPr>
        <w:pStyle w:val="Normal"/>
        <w:spacing w:lineRule="auto" w:line="360" w:before="0" w:after="0"/>
        <w:jc w:val="center"/>
        <w:rPr>
          <w:rFonts w:cs="Aharoni"/>
          <w:i/>
          <w:i/>
          <w:sz w:val="20"/>
          <w:szCs w:val="24"/>
        </w:rPr>
      </w:pPr>
      <w:r>
        <w:rPr>
          <w:rFonts w:cs="Aharoni"/>
          <w:i/>
          <w:sz w:val="20"/>
          <w:szCs w:val="24"/>
        </w:rPr>
      </w:r>
    </w:p>
    <w:p>
      <w:pPr>
        <w:pStyle w:val="Normal"/>
        <w:spacing w:lineRule="auto" w:line="360"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Jeżeli nie znajdą Państwo interesującej propozycji zapraszamy na indywidualne spotkanie na którym przygotujemy i wyliczymy specjalnie skomponowane menu dla Państwa.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Proszę o umówienie się na spotkanie pod numerem telefonu:    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Tel.</w:t>
      </w:r>
      <w:r>
        <w:rPr>
          <w:i/>
          <w:sz w:val="28"/>
          <w:szCs w:val="28"/>
          <w:lang w:val="en-US"/>
        </w:rPr>
        <w:t xml:space="preserve"> (+48) </w:t>
      </w:r>
      <w:r>
        <w:rPr>
          <w:sz w:val="28"/>
          <w:szCs w:val="28"/>
          <w:lang w:val="en-US"/>
        </w:rPr>
        <w:t>518 471 573 lub (32) 390 25 10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8"/>
          <w:szCs w:val="28"/>
          <w:lang w:val="en-US"/>
        </w:rPr>
        <w:t>E-Mail:</w:t>
      </w:r>
      <w:r>
        <w:rPr>
          <w:sz w:val="28"/>
          <w:szCs w:val="28"/>
          <w:lang w:val="en-US"/>
        </w:rPr>
        <w:t xml:space="preserve"> </w:t>
      </w:r>
      <w:hyperlink r:id="rId3">
        <w:r>
          <w:rPr>
            <w:rStyle w:val="Czeinternetowe"/>
            <w:sz w:val="28"/>
            <w:szCs w:val="28"/>
            <w:lang w:val="en-US"/>
          </w:rPr>
          <w:t>parkowa.biuro@gmail.com</w:t>
        </w:r>
      </w:hyperlink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Zupy: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Rosół z makaronem  10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  <w:sz w:val="24"/>
          <w:szCs w:val="24"/>
        </w:rPr>
        <w:t>Krem z pomidorów z bazylią i grzankami 12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  <w:sz w:val="24"/>
          <w:szCs w:val="24"/>
        </w:rPr>
        <w:t>Krem borowikowy grzankami  16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  <w:sz w:val="24"/>
          <w:szCs w:val="24"/>
        </w:rPr>
        <w:t>Francuska zupa cebulowa na białym winie z grzankami  16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  <w:sz w:val="24"/>
          <w:szCs w:val="24"/>
        </w:rPr>
        <w:t>Żurek Staropolski 14 zł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Inne…</w:t>
      </w:r>
    </w:p>
    <w:p>
      <w:pPr>
        <w:pStyle w:val="Normal"/>
        <w:spacing w:lineRule="auto" w:line="360" w:before="0" w:after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/>
        <w:drawing>
          <wp:inline distT="0" distB="0" distL="0" distR="0">
            <wp:extent cx="6583045" cy="4191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ZESTAWY MIĘSNE PODAWANE PLATEROWO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Propozycja nr 1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Mięso po 1,5 kawałka na osobę: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Rolada Śląska - wołowa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Pieczeń wieprzowa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Udko z kurczaka marynowane w ziołach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Dodatki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Kluski jasne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Kluski ciemne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Ziemniaki z koperkiem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Sałatki, surówki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Kapusta czerwona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Kapusta zasmażana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Surówka z marchewki z brzoskwinią/ z białej kapusty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 xml:space="preserve">Cena za 1 osobę: </w:t>
      </w:r>
      <w:r>
        <w:rPr>
          <w:rFonts w:eastAsia="Calibri" w:cs="" w:cstheme="minorBidi" w:eastAsiaTheme="minorHAnsi"/>
          <w:b/>
          <w:i/>
          <w:color w:val="auto"/>
          <w:kern w:val="0"/>
          <w:sz w:val="24"/>
          <w:szCs w:val="24"/>
          <w:lang w:val="pl-PL" w:eastAsia="en-US" w:bidi="ar-SA"/>
        </w:rPr>
        <w:t>60</w:t>
      </w:r>
      <w:r>
        <w:rPr>
          <w:b/>
          <w:i/>
          <w:sz w:val="24"/>
          <w:szCs w:val="24"/>
        </w:rPr>
        <w:t xml:space="preserve"> zł osoba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  <w:u w:val="single"/>
        </w:rPr>
        <w:t>Propozycja nr 2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Mięso po 2 kawałki na osobę: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Rolada Śląska- wołowa</w:t>
        <w:br/>
        <w:t>Pieczeń wieprzowa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Ćwiartka kaczki pieczona z jabłkiem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Udko z kurczaka marynowane w ziołach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Dodatki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Kluski jasne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Kluski ciemne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Ziemniaki z koperkiem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Sałatki, surówki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Kapusta czerwona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Kapusta zasmażana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Surówka z marchewki z brzoskwinią/ surówka z białej kapusty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 xml:space="preserve">Cena za 1 osobę: </w:t>
      </w:r>
      <w:r>
        <w:rPr>
          <w:rFonts w:eastAsia="Calibri" w:cs="" w:cstheme="minorBidi" w:eastAsiaTheme="minorHAnsi"/>
          <w:b/>
          <w:i/>
          <w:color w:val="auto"/>
          <w:kern w:val="0"/>
          <w:sz w:val="24"/>
          <w:szCs w:val="24"/>
          <w:lang w:val="pl-PL" w:eastAsia="en-US" w:bidi="ar-SA"/>
        </w:rPr>
        <w:t>71</w:t>
      </w:r>
      <w:r>
        <w:rPr>
          <w:b/>
          <w:i/>
          <w:sz w:val="24"/>
          <w:szCs w:val="24"/>
        </w:rPr>
        <w:t xml:space="preserve"> zł osoba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Propozycja nr 3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Mięso po 1,5 kw./os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do wyboru  2-3 rodzaje):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Rolada Wenecka- faszerowane serem ala fetta i szpinakiem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Kotlet po Szwajcarsku z serem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Devolay z masełkiem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/>
      </w:pPr>
      <w:r>
        <w:rPr>
          <w:sz w:val="24"/>
          <w:szCs w:val="24"/>
        </w:rPr>
        <w:t>Cordon Bleu z serem i szynką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/>
      </w:pPr>
      <w:r>
        <w:rPr>
          <w:sz w:val="24"/>
          <w:szCs w:val="24"/>
        </w:rPr>
        <w:t>Rolada z indyka z nutą grzybową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/>
      </w:pPr>
      <w:r>
        <w:rPr>
          <w:sz w:val="24"/>
          <w:szCs w:val="24"/>
        </w:rPr>
        <w:t>Roladki faszerowane mozarellą, bazylią i suszonymi pomidorami</w:t>
      </w:r>
    </w:p>
    <w:p>
      <w:pPr>
        <w:pStyle w:val="ListParagraph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  <w:u w:val="single"/>
        </w:rPr>
        <w:t>Dodatki ziemniaczane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do wyboru dwa rodzaje)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Ziemniaki puree/kluski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Frytki</w:t>
        <w:br/>
        <w:t>Ziemniaki z pieca z ziołami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  <w:u w:val="single"/>
        </w:rPr>
        <w:t>Sałatki, surówki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do wyboru dwa rodzaje)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Zestaw surówek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Sałatka z kapusty pekińskiej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Surówka z marchewki z brzoskwinią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Surówka z selera z rodzynkami i orzechami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Kapusta czerwona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 xml:space="preserve">Wersja 1 kawałek mięsa na osobę </w:t>
      </w:r>
      <w:r>
        <w:rPr>
          <w:rFonts w:eastAsia="Calibri" w:cs="" w:cstheme="minorBidi" w:eastAsiaTheme="minorHAnsi"/>
          <w:b/>
          <w:i/>
          <w:color w:val="auto"/>
          <w:kern w:val="0"/>
          <w:sz w:val="24"/>
          <w:szCs w:val="24"/>
          <w:lang w:val="pl-PL" w:eastAsia="en-US" w:bidi="ar-SA"/>
        </w:rPr>
        <w:t>45</w:t>
      </w:r>
      <w:r>
        <w:rPr>
          <w:b/>
          <w:i/>
          <w:sz w:val="24"/>
          <w:szCs w:val="24"/>
        </w:rPr>
        <w:t xml:space="preserve"> zł (talerzowo)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 xml:space="preserve">Wersja  1,5 kawałka na osobę </w:t>
      </w:r>
      <w:r>
        <w:rPr>
          <w:rFonts w:eastAsia="Calibri" w:cs="" w:cstheme="minorBidi" w:eastAsiaTheme="minorHAnsi"/>
          <w:b/>
          <w:i/>
          <w:color w:val="auto"/>
          <w:kern w:val="0"/>
          <w:sz w:val="24"/>
          <w:szCs w:val="24"/>
          <w:lang w:val="pl-PL" w:eastAsia="en-US" w:bidi="ar-SA"/>
        </w:rPr>
        <w:t>62</w:t>
      </w:r>
      <w:r>
        <w:rPr>
          <w:b/>
          <w:i/>
          <w:sz w:val="24"/>
          <w:szCs w:val="24"/>
        </w:rPr>
        <w:t>zł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 xml:space="preserve">Wersja po 2 kawałki mięsa na osobę </w:t>
      </w:r>
      <w:r>
        <w:rPr>
          <w:rFonts w:eastAsia="Calibri" w:cs="" w:cstheme="minorBidi" w:eastAsiaTheme="minorHAnsi"/>
          <w:b/>
          <w:i/>
          <w:color w:val="auto"/>
          <w:kern w:val="0"/>
          <w:sz w:val="24"/>
          <w:szCs w:val="24"/>
          <w:lang w:val="pl-PL" w:eastAsia="en-US" w:bidi="ar-SA"/>
        </w:rPr>
        <w:t>73</w:t>
      </w:r>
      <w:r>
        <w:rPr>
          <w:b/>
          <w:i/>
          <w:sz w:val="24"/>
          <w:szCs w:val="24"/>
        </w:rPr>
        <w:t xml:space="preserve"> zł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6583045" cy="41910"/>
            <wp:effectExtent l="0" t="0" r="0" b="0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ZESTAWY MIĘSNE PODAWANE TALERZOWO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Propozycja nr 1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Mięso 1 kw./os</w:t>
      </w:r>
      <w:r>
        <w:rPr>
          <w:i/>
          <w:sz w:val="24"/>
          <w:szCs w:val="24"/>
        </w:rPr>
        <w:t xml:space="preserve"> (do wyboru jeden rodzaj):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Rolada Śląska - wołowa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Pieczeń wieprzowa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  <w:u w:val="single"/>
        </w:rPr>
        <w:t>Dodatki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do wyboru jeden rodzaj)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Kluski jasne 6 szt./os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Kluski ciemne 6 szt./os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Ziemniaki z koperkiem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Sałatki, surówki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do wyboru jeden rodzaj)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Kapusta modra- podawana na ciepło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Kapusta zasmażana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>Cena za 1 osobę: 46 zł osoba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>Roladka drobiowa z szpinakiem i serem pleśniowym zapiekana w boczku podawana w sosie porowo-winnym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>Schab pod kołderką na zielonej fasolce szparagowej w sosie serowym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>Roladki faszerowane z serem, szynką i suszonymi pomidorami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  <w:u w:val="single"/>
        </w:rPr>
        <w:t>Dodatki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do wyboru jeden rodzaj)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Ziemniaki puree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Frytki</w:t>
        <w:br/>
        <w:t>Ziemniaki z pieca z ziołami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  <w:u w:val="single"/>
        </w:rPr>
        <w:t>Sałatki, surówki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do wyboru jeden rodzaj)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Sałatka z kapusty pekińskiej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Surówka z marchewki z brzoskwinią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Surówka z selera z rodzynkami i orzechami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Kapusta czerwona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Kapusta zasmażana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>Cena za 1 osobę: 45 zł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Propozycja nr 3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Mięso 1 kw./os</w:t>
      </w:r>
      <w:r>
        <w:rPr>
          <w:i/>
          <w:sz w:val="24"/>
          <w:szCs w:val="24"/>
        </w:rPr>
        <w:t xml:space="preserve"> (do wyboru jeden rodzaj):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Kotlet schabowy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Filet grillowany z kurczaka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Dodatki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</w:rPr>
        <w:t>do wyboru jeden rodzaj)</w:t>
      </w:r>
      <w:r>
        <w:rPr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Ziemniaki puree/kluski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Frytki</w:t>
        <w:br/>
        <w:t>Ziemniaki pieczone w ziołach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Sałatki, surówki</w:t>
      </w:r>
      <w:r>
        <w:rPr>
          <w:i/>
          <w:sz w:val="24"/>
          <w:szCs w:val="24"/>
        </w:rPr>
        <w:t xml:space="preserve"> (do wyboru jeden rodzaj):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Surówka z białej kapusty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Kapusta zasmażana/kapusta modra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Surówka z marchewki z brzoskwinią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>Cena za 1 osobę: 42 zł osoba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Jeżeli nic Państwu nie odpowiada możemy przygotować inną ofertę menu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MENU DLA DZIECI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 xml:space="preserve">Nuggetsy, frytki, zestaw surówek </w:t>
      </w:r>
      <w:r>
        <w:rPr>
          <w:i/>
          <w:sz w:val="24"/>
          <w:szCs w:val="24"/>
        </w:rPr>
        <w:t>(70 g)</w:t>
      </w:r>
      <w:r>
        <w:rPr>
          <w:sz w:val="24"/>
          <w:szCs w:val="24"/>
        </w:rPr>
        <w:t xml:space="preserve">  22 zł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Naleśniki z serem i bitą śmietaną 21 zł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/>
        <w:drawing>
          <wp:inline distT="0" distB="0" distL="0" distR="0">
            <wp:extent cx="6583045" cy="41910"/>
            <wp:effectExtent l="0" t="0" r="0" b="0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DESERY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Lody z owocami i bitą śmietaną</w:t>
      </w:r>
      <w:r>
        <w:rPr>
          <w:sz w:val="24"/>
          <w:szCs w:val="24"/>
        </w:rPr>
        <w:t xml:space="preserve"> 16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Tiramisu</w:t>
      </w:r>
      <w:r>
        <w:rPr>
          <w:sz w:val="24"/>
          <w:szCs w:val="24"/>
        </w:rPr>
        <w:t xml:space="preserve">  18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Szarlotka na gorąco z lodami</w:t>
      </w:r>
      <w:r>
        <w:rPr>
          <w:sz w:val="24"/>
          <w:szCs w:val="24"/>
        </w:rPr>
        <w:t xml:space="preserve"> 16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Ciasta z własnej cukierni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5zł os.: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Drożdzowe/Ser/Mak/Jabłko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6zł os.: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Śmietankowe/Kremowe/Czekoladowe itp.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bookmarkStart w:id="0" w:name="OLE_LINK9"/>
      <w:bookmarkStart w:id="1" w:name="OLE_LINK8"/>
      <w:r>
        <w:rPr/>
        <w:drawing>
          <wp:inline distT="0" distB="0" distL="0" distR="0">
            <wp:extent cx="6583045" cy="41910"/>
            <wp:effectExtent l="0" t="0" r="0" b="0"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ZESTAWY ZIMNYCH PŁYT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Zimna płyta  zestaw nr 1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Patery wędlin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Tymbaliki z drobiu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2 rodzaje sera żółtego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Sałatka jarzynowa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Marynaty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Jaja w majonezie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pieczywo, masło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>Cena 49 zł/os.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Zimna płyta  zestaw nr 2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 xml:space="preserve">Patery wędlin z własnej wędzarni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Pasztet z żurawiną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Tymbaliki z drobiu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 xml:space="preserve">Deska serów miękkich i twardych z oliwkami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 wyboru:</w:t>
      </w:r>
      <w:r>
        <w:rPr>
          <w:sz w:val="24"/>
          <w:szCs w:val="24"/>
        </w:rPr>
        <w:t xml:space="preserve"> Śledź Babuni  w śmietanie lub w oleju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 wyboru:</w:t>
      </w:r>
      <w:r>
        <w:rPr>
          <w:sz w:val="24"/>
          <w:szCs w:val="24"/>
        </w:rPr>
        <w:t xml:space="preserve"> Ryba po grecku, Ryba w zalewie octowej lub Kulki rybne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 xml:space="preserve">2 rodzaje sałatek – do uzgodnienia jakie ( w tym jedna </w:t>
      </w:r>
      <w:r>
        <w:rPr>
          <w:b/>
          <w:sz w:val="24"/>
          <w:szCs w:val="24"/>
        </w:rPr>
        <w:t>Sałatka Jarzynowa</w:t>
      </w:r>
      <w:r>
        <w:rPr>
          <w:sz w:val="24"/>
          <w:szCs w:val="24"/>
        </w:rPr>
        <w:t xml:space="preserve"> + druga do wyboru: Sałatka cezar z kurczakiem,Sałatka tortellini,Sałatka z tuńczykiem,Sałatka gyros,Sałatka z makaronem i szynką,Sałatka z burakiem)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Jaja w sosie tatarskim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Pieczywo, masło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>Cena 59 zł/os.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Zimna płyta  zestaw nr 3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Wędliny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Mięsa pieczone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Pasztet z żurawiną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2 rodzaje sera żółtego oraz camembert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Mini tatar z śledzia na oliwie z szczypiorkowej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Śledź po węgiersku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Jaja w sosie tatarskim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rodzaje sałatek – do wyboru rodzaj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Tymbaliki z drobiu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Szyneczki nadziewane sosem chrzanowym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Pomidor z mozzarellą i świeżą bazylią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Oliwki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Marynaty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Pieczywo jasne i ciemne, masło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>cena 75 zł/os.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Zimna płyta  zestaw nr 4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Tatar wołowy z jajkiem przepiórczym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Mini szaszłyki mięsno-warzywne + sos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Mięsa pieczone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Wędliny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Mini kabanosy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Pasztet z żurawiną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Deska serów żółtych i pleśniowych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Szaszłyk z mini mozzarellą, melonem miodowym i szynką parmeńską </w:t>
      </w:r>
      <w:bookmarkStart w:id="2" w:name="OLE_LINK3"/>
      <w:bookmarkStart w:id="3" w:name="OLE_LINK2"/>
      <w:bookmarkStart w:id="4" w:name="OLE_LINK1"/>
      <w:r>
        <w:rPr>
          <w:sz w:val="24"/>
          <w:szCs w:val="24"/>
        </w:rPr>
        <w:t>(0,5 szt./os)</w:t>
      </w:r>
      <w:bookmarkEnd w:id="2"/>
      <w:bookmarkEnd w:id="3"/>
      <w:bookmarkEnd w:id="4"/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Tymbalik z drobiu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Szyneczki nadziewane sosem chrzanowym i szparagom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Rolsy szpinakowe z kremowym serkiem i łososiem </w:t>
      </w:r>
      <w:r>
        <w:rPr>
          <w:i/>
          <w:sz w:val="24"/>
          <w:szCs w:val="24"/>
        </w:rPr>
        <w:t>(0,5 szt./os)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Jaja w sosie tatarskim lub faszerowane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Ryba po grecku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Mini tatar z śledzia z oliwą szczypiorkową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2 rodzaje sałatek – do wyboru rodzaj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Oliwki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Marynaty 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pieczywo, masło</w:t>
      </w:r>
    </w:p>
    <w:p>
      <w:pPr>
        <w:pStyle w:val="Normal"/>
        <w:spacing w:lineRule="auto" w:line="360" w:before="0" w:after="0"/>
        <w:jc w:val="right"/>
        <w:rPr/>
      </w:pPr>
      <w:r>
        <w:rPr>
          <w:b/>
          <w:i/>
          <w:sz w:val="24"/>
          <w:szCs w:val="24"/>
        </w:rPr>
        <w:t>Cena 89 zł/os.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CIEPŁE KOLACJE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Barszcz z krokietem z mięsem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lub kapustą i grzybami</w:t>
      </w:r>
      <w:r>
        <w:rPr>
          <w:sz w:val="24"/>
          <w:szCs w:val="24"/>
        </w:rPr>
        <w:t xml:space="preserve"> 20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Potrawka z drobiu</w:t>
      </w:r>
      <w:r>
        <w:rPr>
          <w:sz w:val="24"/>
          <w:szCs w:val="24"/>
        </w:rPr>
        <w:t xml:space="preserve"> 21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 xml:space="preserve">Bogracz na wołowinie z lanymi kluskami 26zł 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Bigos po myśliwsku</w:t>
      </w:r>
      <w:r>
        <w:rPr>
          <w:sz w:val="24"/>
          <w:szCs w:val="24"/>
        </w:rPr>
        <w:t xml:space="preserve"> 22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sz w:val="24"/>
          <w:szCs w:val="24"/>
        </w:rPr>
        <w:t>Strogonow</w:t>
      </w:r>
      <w:r>
        <w:rPr>
          <w:sz w:val="24"/>
          <w:szCs w:val="24"/>
        </w:rPr>
        <w:t xml:space="preserve"> 24 zł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CIEPŁA KOLACJA DRUGIE DANIE: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Kolacja  talerzowa dania jedno porcjowe  35zł/os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(wybór jednego zestawu: jedna pozycja mięsna, jeden dodatek skrobiowy, jeden dodatek warzywny)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* Schab po szwajcarsku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*Filet z kurczaka z grilla 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*Nuggetsy z kurczaka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*Roladka drobiowa nadziewana szpinakiem i serem 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*Schab z pieczarkami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*Udko z kurczaka 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*Filet z morszczuka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*Filet z soli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+Frytki 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+Ziemniaki puree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+Ziemniaki zapiekane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+Surówka sezonowa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+Surówka colesław 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  <w:bookmarkStart w:id="5" w:name="_GoBack"/>
      <w:bookmarkStart w:id="6" w:name="_GoBack"/>
      <w:bookmarkEnd w:id="6"/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Napoje  gorące oraz zimne dodatkowo płatne. 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Alkohol  oraz napoje zamówione wcześniej są w sprzedaży w cenie detalicznej powyżej 0,5 l na osobę</w:t>
      </w:r>
    </w:p>
    <w:p>
      <w:pPr>
        <w:pStyle w:val="Normal"/>
        <w:spacing w:lineRule="auto" w:line="360" w:before="0" w:after="0"/>
        <w:rPr>
          <w:i/>
          <w:i/>
          <w:sz w:val="24"/>
          <w:szCs w:val="24"/>
        </w:rPr>
      </w:pPr>
      <w:r>
        <w:rPr/>
        <w:drawing>
          <wp:inline distT="0" distB="0" distL="0" distR="0">
            <wp:extent cx="6583045" cy="41910"/>
            <wp:effectExtent l="0" t="0" r="0" b="0"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i/>
          <w:sz w:val="24"/>
          <w:szCs w:val="24"/>
        </w:rPr>
        <w:t>Plater owoców sezonowych</w:t>
      </w:r>
      <w:r>
        <w:rPr>
          <w:i/>
          <w:sz w:val="24"/>
          <w:szCs w:val="24"/>
        </w:rPr>
        <w:t xml:space="preserve"> 120 zł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i/>
          <w:sz w:val="24"/>
          <w:szCs w:val="24"/>
        </w:rPr>
        <w:t>Ciasto wnoszone z zewnątrz dodatkowa opłata</w:t>
      </w:r>
      <w:r>
        <w:rPr>
          <w:i/>
          <w:sz w:val="24"/>
          <w:szCs w:val="24"/>
        </w:rPr>
        <w:t xml:space="preserve"> 10 zł/os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i/>
          <w:sz w:val="24"/>
          <w:szCs w:val="24"/>
        </w:rPr>
        <w:t>Alkohol wnoszony z zewnątrz dodatkowa opłata</w:t>
      </w:r>
      <w:r>
        <w:rPr>
          <w:i/>
          <w:sz w:val="24"/>
          <w:szCs w:val="24"/>
        </w:rPr>
        <w:t xml:space="preserve"> 12 zł/os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  <w:i/>
          <w:sz w:val="24"/>
          <w:szCs w:val="24"/>
        </w:rPr>
        <w:t>Kawa  w Termosach 1l(7os)-30zł/Termos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  <w:i/>
          <w:sz w:val="24"/>
          <w:szCs w:val="24"/>
        </w:rPr>
        <w:t>Herbata w termosach 1l(7os)25zł/Termos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  <w:i/>
          <w:sz w:val="24"/>
          <w:szCs w:val="24"/>
        </w:rPr>
        <w:t>Soki owocowe 100% w dzbankach 1,5l (8os) 20zł/Dzbanek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  <w:i/>
          <w:sz w:val="24"/>
          <w:szCs w:val="24"/>
        </w:rPr>
        <w:t xml:space="preserve">Lemoniada według naszej receptury 1,5l (8os) 20zł/Dzbanek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  <w:i/>
          <w:sz w:val="24"/>
          <w:szCs w:val="24"/>
        </w:rPr>
        <w:t xml:space="preserve">Coca Cola/Fanta/Sprite 0,5l-10zł/Butelka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  <w:i/>
          <w:sz w:val="24"/>
          <w:szCs w:val="24"/>
        </w:rPr>
        <w:t xml:space="preserve">Woda mineralna z cytryną i miętą 1,5l (8os)-15zł/Dzbanek </w:t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  <w:i/>
          <w:sz w:val="24"/>
          <w:szCs w:val="24"/>
        </w:rPr>
        <w:t>Dodatkowa godzina po zamknięciu restauracji ; 200zł sala restauracyjna, 300zł sala rycerska, sala V.I.P, sala lustrzana, sala parkietowa.</w:t>
      </w:r>
    </w:p>
    <w:sectPr>
      <w:headerReference w:type="default" r:id="rId9"/>
      <w:footerReference w:type="default" r:id="rId10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433998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mbria" w:hAnsi="Cambria" w:asciiTheme="majorHAnsi" w:hAnsiTheme="majorHAnsi"/>
        <w:b/>
        <w:b/>
      </w:rPr>
    </w:pPr>
    <w:r>
      <w:rPr/>
      <w:drawing>
        <wp:inline distT="0" distB="0" distL="0" distR="0">
          <wp:extent cx="2369185" cy="850265"/>
          <wp:effectExtent l="0" t="0" r="0" b="0"/>
          <wp:docPr id="7" name="Obraz6" descr="c:\Users\Hotel HO\Desktop\VILLAPARK\Villa Park\Villa Park - czarne logo 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6" descr="c:\Users\Hotel HO\Desktop\VILLAPARK\Villa Park\Villa Park - czarne logo j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85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exact" w:line="235"/>
      <w:jc w:val="center"/>
      <w:rPr>
        <w:color w:val="222222"/>
        <w:sz w:val="24"/>
        <w:szCs w:val="24"/>
        <w:highlight w:val="white"/>
      </w:rPr>
    </w:pPr>
    <w:r>
      <w:rPr>
        <w:color w:val="222222"/>
        <w:sz w:val="24"/>
        <w:szCs w:val="24"/>
        <w:shd w:fill="FFFFFF" w:val="clear"/>
      </w:rPr>
      <w:t>Parkowa 38, 42-622 Świerklaniec tel.</w:t>
    </w:r>
    <w:r>
      <w:rPr>
        <w:rStyle w:val="Appleconvertedspace"/>
        <w:caps/>
        <w:color w:val="161D27"/>
        <w:sz w:val="24"/>
        <w:szCs w:val="24"/>
      </w:rPr>
      <w:t xml:space="preserve"> </w:t>
    </w:r>
    <w:r>
      <w:rPr>
        <w:caps/>
        <w:color w:val="161D27"/>
        <w:sz w:val="24"/>
        <w:szCs w:val="24"/>
      </w:rPr>
      <w:t> 518 471</w:t>
    </w:r>
    <w:r>
      <w:rPr>
        <w:bCs/>
        <w:caps/>
        <w:color w:val="161D27"/>
        <w:sz w:val="24"/>
        <w:szCs w:val="24"/>
      </w:rPr>
      <w:t> </w:t>
    </w:r>
    <w:r>
      <w:rPr>
        <w:caps/>
        <w:color w:val="161D27"/>
        <w:sz w:val="24"/>
        <w:szCs w:val="24"/>
      </w:rPr>
      <w:t>573</w:t>
    </w:r>
  </w:p>
  <w:p>
    <w:pPr>
      <w:pStyle w:val="Normal"/>
      <w:spacing w:before="0" w:after="200"/>
      <w:jc w:val="center"/>
      <w:rPr>
        <w:rFonts w:ascii="Cambria" w:hAnsi="Cambria" w:asciiTheme="majorHAnsi" w:hAnsiTheme="majorHAnsi"/>
        <w:b/>
        <w:b/>
      </w:rPr>
    </w:pPr>
    <w:r>
      <w:rPr>
        <w:rFonts w:asciiTheme="majorHAnsi" w:hAnsiTheme="majorHAnsi" w:ascii="Cambria" w:hAnsi="Cambria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1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57e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57e6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57e6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11a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911a3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911a3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e1795c"/>
    <w:rPr/>
  </w:style>
  <w:style w:type="character" w:styleId="Czeinternetowe">
    <w:name w:val="Łącze internetowe"/>
    <w:basedOn w:val="DefaultParagraphFont"/>
    <w:uiPriority w:val="99"/>
    <w:unhideWhenUsed/>
    <w:rsid w:val="00924c4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857e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857e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7e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911a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911a3"/>
    <w:pPr/>
    <w:rPr>
      <w:b/>
      <w:bCs/>
    </w:rPr>
  </w:style>
  <w:style w:type="paragraph" w:styleId="ListParagraph">
    <w:name w:val="List Paragraph"/>
    <w:basedOn w:val="Normal"/>
    <w:uiPriority w:val="34"/>
    <w:qFormat/>
    <w:rsid w:val="00af7e1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arkowa.biuro@gmail.com" TargetMode="External"/><Relationship Id="rId4" Type="http://schemas.openxmlformats.org/officeDocument/2006/relationships/image" Target="media/image2.gif"/><Relationship Id="rId5" Type="http://schemas.openxmlformats.org/officeDocument/2006/relationships/image" Target="media/image3.gif"/><Relationship Id="rId6" Type="http://schemas.openxmlformats.org/officeDocument/2006/relationships/image" Target="media/image4.gif"/><Relationship Id="rId7" Type="http://schemas.openxmlformats.org/officeDocument/2006/relationships/image" Target="media/image5.gif"/><Relationship Id="rId8" Type="http://schemas.openxmlformats.org/officeDocument/2006/relationships/image" Target="media/image6.gif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39A9-21B1-4A51-B391-238E3FA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Application>LibreOffice/6.3.3.2$Windows_x86 LibreOffice_project/a64200df03143b798afd1ec74a12ab50359878ed</Application>
  <Pages>10</Pages>
  <Words>1071</Words>
  <Characters>5939</Characters>
  <CharactersWithSpaces>6854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2021-06-07T12:22:00Z</dcterms:created>
  <dc:creator>wirginia</dc:creator>
  <dc:description/>
  <dc:language>pl-PL</dc:language>
  <cp:lastModifiedBy/>
  <cp:lastPrinted>2017-11-14T13:24:00Z</cp:lastPrinted>
  <dcterms:modified xsi:type="dcterms:W3CDTF">2022-02-17T16:28:46Z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